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2" w:rsidRPr="0036167C" w:rsidRDefault="00F0111B">
      <w:pPr>
        <w:rPr>
          <w:rFonts w:ascii="Times New Roman" w:hAnsi="Times New Roman" w:cs="Times New Roman"/>
        </w:rPr>
      </w:pPr>
      <w:r>
        <w:rPr>
          <w:rFonts w:ascii="Times New Roman" w:hAnsi="Times New Roman" w:cs="Times New Roman"/>
        </w:rPr>
        <w:t>Rubrique : Fêtes et temps liturgiques</w:t>
      </w:r>
    </w:p>
    <w:p w:rsidR="0036167C" w:rsidRDefault="0036167C"/>
    <w:p w:rsidR="0036167C" w:rsidRPr="0036167C" w:rsidRDefault="00F0111B" w:rsidP="0036167C">
      <w:pPr>
        <w:jc w:val="center"/>
        <w:rPr>
          <w:rFonts w:ascii="French Script MT" w:hAnsi="French Script MT"/>
          <w:color w:val="FF0000"/>
          <w:sz w:val="60"/>
          <w:szCs w:val="60"/>
        </w:rPr>
      </w:pPr>
      <w:r>
        <w:rPr>
          <w:rFonts w:ascii="French Script MT" w:hAnsi="French Script MT"/>
          <w:color w:val="FF0000"/>
          <w:sz w:val="60"/>
          <w:szCs w:val="60"/>
        </w:rPr>
        <w:t>Le baptême de Jésus</w:t>
      </w:r>
    </w:p>
    <w:p w:rsid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r w:rsidRPr="00F0111B">
        <w:rPr>
          <w:rFonts w:ascii="Times New Roman" w:eastAsia="Times New Roman" w:hAnsi="Times New Roman" w:cs="Times New Roman"/>
          <w:sz w:val="24"/>
          <w:szCs w:val="24"/>
          <w:lang w:eastAsia="fr-FR"/>
        </w:rPr>
        <w:t xml:space="preserve">En ces jours-là, paraît Jean le Baptiste, qui proclame dans le désert de Judée : « </w:t>
      </w:r>
      <w:r w:rsidRPr="00F0111B">
        <w:rPr>
          <w:rFonts w:ascii="Times New Roman" w:eastAsia="Times New Roman" w:hAnsi="Times New Roman" w:cs="Times New Roman"/>
          <w:i/>
          <w:iCs/>
          <w:sz w:val="24"/>
          <w:szCs w:val="24"/>
          <w:lang w:eastAsia="fr-FR"/>
        </w:rPr>
        <w:t>Convertissez-vous, car le Royaume des Cieux est tout proche.</w:t>
      </w:r>
      <w:r w:rsidRPr="00F0111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p>
    <w:p w:rsid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F0111B">
        <w:rPr>
          <w:rFonts w:ascii="Times New Roman" w:eastAsia="Times New Roman" w:hAnsi="Times New Roman" w:cs="Times New Roman"/>
          <w:sz w:val="24"/>
          <w:szCs w:val="24"/>
          <w:lang w:eastAsia="fr-FR"/>
        </w:rPr>
        <w:t>Jean, portait un vêtement de poils de chameau, et une ceinture de cuir autour des reins ; il avait pour nourriture des sauterelles et du miel sauvage.</w:t>
      </w:r>
    </w:p>
    <w:p w:rsid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r w:rsidRPr="00F0111B">
        <w:rPr>
          <w:rFonts w:ascii="Times New Roman" w:eastAsia="Times New Roman" w:hAnsi="Times New Roman" w:cs="Times New Roman"/>
          <w:sz w:val="24"/>
          <w:szCs w:val="24"/>
          <w:lang w:eastAsia="fr-FR"/>
        </w:rPr>
        <w:t>Alors Jérusalem, toute la Judée et toute la région du Jourdain se rendaient auprès de lui et ils étaient baptisés par lui dans le Jourdain en reconnaissant leurs péchés. (…)</w:t>
      </w:r>
    </w:p>
    <w:p w:rsidR="00F0111B" w:rsidRP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r w:rsidRPr="00F0111B">
        <w:rPr>
          <w:rFonts w:ascii="Times New Roman" w:eastAsia="Times New Roman" w:hAnsi="Times New Roman" w:cs="Times New Roman"/>
          <w:sz w:val="24"/>
          <w:szCs w:val="24"/>
          <w:lang w:eastAsia="fr-FR"/>
        </w:rPr>
        <w:t xml:space="preserve">« </w:t>
      </w:r>
      <w:r w:rsidRPr="00F0111B">
        <w:rPr>
          <w:rFonts w:ascii="Times New Roman" w:eastAsia="Times New Roman" w:hAnsi="Times New Roman" w:cs="Times New Roman"/>
          <w:i/>
          <w:iCs/>
          <w:sz w:val="24"/>
          <w:szCs w:val="24"/>
          <w:lang w:eastAsia="fr-FR"/>
        </w:rPr>
        <w:t>Moi, je vous baptise dans l’eau, en vue de la conversion. Mais celui qui vient derrière moi est plus fort que moi, et je ne suis pas digne de lui retirer ses sandales. Lui vous baptisera dans l’Esprit Saint et le feu.</w:t>
      </w:r>
      <w:r w:rsidRPr="00F0111B">
        <w:rPr>
          <w:rFonts w:ascii="Times New Roman" w:eastAsia="Times New Roman" w:hAnsi="Times New Roman" w:cs="Times New Roman"/>
          <w:sz w:val="24"/>
          <w:szCs w:val="24"/>
          <w:lang w:eastAsia="fr-FR"/>
        </w:rPr>
        <w:t xml:space="preserve"> »</w:t>
      </w:r>
    </w:p>
    <w:p w:rsid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r w:rsidRPr="00F0111B">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4329430</wp:posOffset>
            </wp:positionH>
            <wp:positionV relativeFrom="paragraph">
              <wp:posOffset>1270</wp:posOffset>
            </wp:positionV>
            <wp:extent cx="1676400" cy="2390775"/>
            <wp:effectExtent l="0" t="0" r="0" b="9525"/>
            <wp:wrapSquare wrapText="bothSides"/>
            <wp:docPr id="2" name="Image 2" descr="L’attribut alt de cette image est vide, son nom de fichier est coloriage-bapt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tribut alt de cette image est vide, son nom de fichier est coloriage-baptem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390775"/>
                    </a:xfrm>
                    <a:prstGeom prst="rect">
                      <a:avLst/>
                    </a:prstGeom>
                    <a:noFill/>
                    <a:ln>
                      <a:noFill/>
                    </a:ln>
                  </pic:spPr>
                </pic:pic>
              </a:graphicData>
            </a:graphic>
          </wp:anchor>
        </w:drawing>
      </w:r>
      <w:r w:rsidRPr="00F0111B">
        <w:rPr>
          <w:rFonts w:ascii="Times New Roman" w:eastAsia="Times New Roman" w:hAnsi="Times New Roman" w:cs="Times New Roman"/>
          <w:sz w:val="24"/>
          <w:szCs w:val="24"/>
          <w:lang w:eastAsia="fr-FR"/>
        </w:rPr>
        <w:t>Alors paraît Jésus. Il était venu de Galilée jusqu’au Jourdain auprès de Jean, pour être baptisé par lui.</w:t>
      </w:r>
    </w:p>
    <w:p w:rsid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r w:rsidRPr="00F0111B">
        <w:rPr>
          <w:rFonts w:ascii="Times New Roman" w:eastAsia="Times New Roman" w:hAnsi="Times New Roman" w:cs="Times New Roman"/>
          <w:sz w:val="24"/>
          <w:szCs w:val="24"/>
          <w:lang w:eastAsia="fr-FR"/>
        </w:rPr>
        <w:t xml:space="preserve">Jean voulait l’en empêcher et disait : « </w:t>
      </w:r>
      <w:r w:rsidRPr="00F0111B">
        <w:rPr>
          <w:rFonts w:ascii="Times New Roman" w:eastAsia="Times New Roman" w:hAnsi="Times New Roman" w:cs="Times New Roman"/>
          <w:i/>
          <w:iCs/>
          <w:sz w:val="24"/>
          <w:szCs w:val="24"/>
          <w:lang w:eastAsia="fr-FR"/>
        </w:rPr>
        <w:t xml:space="preserve">C’est moi qui ai besoin d’être baptisé par Toi, et c’est Toi qui viens à moi ! </w:t>
      </w:r>
      <w:r w:rsidRPr="00F0111B">
        <w:rPr>
          <w:rFonts w:ascii="Times New Roman" w:eastAsia="Times New Roman" w:hAnsi="Times New Roman" w:cs="Times New Roman"/>
          <w:sz w:val="24"/>
          <w:szCs w:val="24"/>
          <w:lang w:eastAsia="fr-FR"/>
        </w:rPr>
        <w:t>»</w:t>
      </w:r>
    </w:p>
    <w:p w:rsidR="00F0111B" w:rsidRP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F0111B">
        <w:rPr>
          <w:rFonts w:ascii="Times New Roman" w:eastAsia="Times New Roman" w:hAnsi="Times New Roman" w:cs="Times New Roman"/>
          <w:sz w:val="24"/>
          <w:szCs w:val="24"/>
          <w:lang w:eastAsia="fr-FR"/>
        </w:rPr>
        <w:t xml:space="preserve">Mais Jésus lui répondit : « </w:t>
      </w:r>
      <w:r w:rsidRPr="00F0111B">
        <w:rPr>
          <w:rFonts w:ascii="Times New Roman" w:eastAsia="Times New Roman" w:hAnsi="Times New Roman" w:cs="Times New Roman"/>
          <w:i/>
          <w:iCs/>
          <w:sz w:val="24"/>
          <w:szCs w:val="24"/>
          <w:lang w:eastAsia="fr-FR"/>
        </w:rPr>
        <w:t>Laisse faire pour le moment, car il convient que nous accomplissions ainsi toute justice.</w:t>
      </w:r>
      <w:r w:rsidRPr="00F0111B">
        <w:rPr>
          <w:rFonts w:ascii="Times New Roman" w:eastAsia="Times New Roman" w:hAnsi="Times New Roman" w:cs="Times New Roman"/>
          <w:sz w:val="24"/>
          <w:szCs w:val="24"/>
          <w:lang w:eastAsia="fr-FR"/>
        </w:rPr>
        <w:t xml:space="preserve"> » Alors Jean le laisse faire.</w:t>
      </w:r>
    </w:p>
    <w:p w:rsidR="00F0111B" w:rsidRPr="00F0111B" w:rsidRDefault="00F0111B" w:rsidP="00F0111B">
      <w:pPr>
        <w:spacing w:before="100" w:beforeAutospacing="1" w:after="100" w:afterAutospacing="1" w:line="240" w:lineRule="auto"/>
        <w:rPr>
          <w:rFonts w:ascii="Times New Roman" w:eastAsia="Times New Roman" w:hAnsi="Times New Roman" w:cs="Times New Roman"/>
          <w:sz w:val="24"/>
          <w:szCs w:val="24"/>
          <w:lang w:eastAsia="fr-FR"/>
        </w:rPr>
      </w:pPr>
      <w:r w:rsidRPr="00F0111B">
        <w:rPr>
          <w:rFonts w:ascii="Times New Roman" w:eastAsia="Times New Roman" w:hAnsi="Times New Roman" w:cs="Times New Roman"/>
          <w:sz w:val="24"/>
          <w:szCs w:val="24"/>
          <w:lang w:eastAsia="fr-FR"/>
        </w:rPr>
        <w:t>Dès que Jésus fut baptisé, il remonta de l’eau, et voici que les cieux s’ouvrirent : il vit l’Esprit de Dieu descendre comme une colombe et venir sur lui.</w:t>
      </w:r>
      <w:r>
        <w:rPr>
          <w:rFonts w:ascii="Times New Roman" w:eastAsia="Times New Roman" w:hAnsi="Times New Roman" w:cs="Times New Roman"/>
          <w:sz w:val="24"/>
          <w:szCs w:val="24"/>
          <w:lang w:eastAsia="fr-FR"/>
        </w:rPr>
        <w:t xml:space="preserve"> </w:t>
      </w:r>
      <w:r w:rsidRPr="00F0111B">
        <w:rPr>
          <w:rFonts w:ascii="Times New Roman" w:eastAsia="Times New Roman" w:hAnsi="Times New Roman" w:cs="Times New Roman"/>
          <w:sz w:val="24"/>
          <w:szCs w:val="24"/>
          <w:lang w:eastAsia="fr-FR"/>
        </w:rPr>
        <w:t xml:space="preserve">Et des cieux, une voix disait : « </w:t>
      </w:r>
      <w:r w:rsidRPr="00F0111B">
        <w:rPr>
          <w:rFonts w:ascii="Times New Roman" w:eastAsia="Times New Roman" w:hAnsi="Times New Roman" w:cs="Times New Roman"/>
          <w:i/>
          <w:iCs/>
          <w:sz w:val="24"/>
          <w:szCs w:val="24"/>
          <w:lang w:eastAsia="fr-FR"/>
        </w:rPr>
        <w:t>Celui-ci est mon Fils bien-aimé, en qui j’ai mis tout mon amour.</w:t>
      </w:r>
      <w:r w:rsidRPr="00F0111B">
        <w:rPr>
          <w:rFonts w:ascii="Times New Roman" w:eastAsia="Times New Roman" w:hAnsi="Times New Roman" w:cs="Times New Roman"/>
          <w:sz w:val="24"/>
          <w:szCs w:val="24"/>
          <w:lang w:eastAsia="fr-FR"/>
        </w:rPr>
        <w:t xml:space="preserve"> »</w:t>
      </w:r>
    </w:p>
    <w:p w:rsidR="0036167C" w:rsidRDefault="00F0111B" w:rsidP="00F0111B">
      <w:pPr>
        <w:jc w:val="both"/>
        <w:rPr>
          <w:rFonts w:ascii="Times New Roman" w:hAnsi="Times New Roman" w:cs="Times New Roman"/>
          <w:color w:val="000000" w:themeColor="text1"/>
        </w:rPr>
      </w:pPr>
      <w:r>
        <w:rPr>
          <w:rFonts w:ascii="Times New Roman" w:hAnsi="Times New Roman" w:cs="Times New Roman"/>
          <w:noProof/>
          <w:color w:val="000000" w:themeColor="text1"/>
          <w:lang w:eastAsia="fr-FR"/>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182880</wp:posOffset>
                </wp:positionV>
                <wp:extent cx="4543425" cy="952500"/>
                <wp:effectExtent l="0" t="0" r="28575" b="19050"/>
                <wp:wrapNone/>
                <wp:docPr id="3" name="Rectangle à coins arrondis 3"/>
                <wp:cNvGraphicFramePr/>
                <a:graphic xmlns:a="http://schemas.openxmlformats.org/drawingml/2006/main">
                  <a:graphicData uri="http://schemas.microsoft.com/office/word/2010/wordprocessingShape">
                    <wps:wsp>
                      <wps:cNvSpPr/>
                      <wps:spPr>
                        <a:xfrm>
                          <a:off x="0" y="0"/>
                          <a:ext cx="4543425"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36770" id="Rectangle à coins arrondis 3" o:spid="_x0000_s1026" style="position:absolute;margin-left:-6.35pt;margin-top:14.4pt;width:357.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" filled="f" strokecolor="#1f4d78 [1604]" strokeweight="1pt">
                <v:stroke joinstyle="miter"/>
              </v:roundrect>
            </w:pict>
          </mc:Fallback>
        </mc:AlternateContent>
      </w:r>
    </w:p>
    <w:p w:rsidR="00F0111B" w:rsidRDefault="00F0111B" w:rsidP="00F0111B">
      <w:pPr>
        <w:jc w:val="both"/>
        <w:rPr>
          <w:rFonts w:ascii="Times New Roman" w:hAnsi="Times New Roman" w:cs="Times New Roman"/>
          <w:color w:val="000000" w:themeColor="text1"/>
        </w:rPr>
      </w:pPr>
      <w:r>
        <w:rPr>
          <w:rFonts w:ascii="Times New Roman" w:hAnsi="Times New Roman" w:cs="Times New Roman"/>
          <w:color w:val="000000" w:themeColor="text1"/>
        </w:rPr>
        <w:t>Ici, la Trinité se manifeste de façon perceptible par nos sens :</w:t>
      </w:r>
    </w:p>
    <w:p w:rsidR="00F0111B" w:rsidRDefault="00F0111B" w:rsidP="00F0111B">
      <w:pPr>
        <w:pStyle w:val="Paragraphedeliste"/>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Le Père (sous la forme d’une voix venant du Ciel) ;</w:t>
      </w:r>
    </w:p>
    <w:p w:rsidR="00F0111B" w:rsidRDefault="00F0111B" w:rsidP="00F0111B">
      <w:pPr>
        <w:pStyle w:val="Paragraphedeliste"/>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Le Fils (Jésus) ;</w:t>
      </w:r>
    </w:p>
    <w:p w:rsidR="00F0111B" w:rsidRDefault="00F0111B" w:rsidP="00F0111B">
      <w:pPr>
        <w:pStyle w:val="Paragraphedeliste"/>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Le Saint Esprit (sous la forme d’une colombe descendue du Ciel)</w:t>
      </w:r>
    </w:p>
    <w:p w:rsidR="00F0111B" w:rsidRPr="00F0111B" w:rsidRDefault="00F0111B" w:rsidP="00F0111B">
      <w:pPr>
        <w:jc w:val="both"/>
        <w:rPr>
          <w:rFonts w:ascii="Times New Roman" w:hAnsi="Times New Roman" w:cs="Times New Roman"/>
          <w:color w:val="000000" w:themeColor="text1"/>
        </w:rPr>
      </w:pPr>
    </w:p>
    <w:sectPr w:rsidR="00F0111B" w:rsidRPr="00F01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87AE6"/>
    <w:multiLevelType w:val="hybridMultilevel"/>
    <w:tmpl w:val="21AACFF2"/>
    <w:lvl w:ilvl="0" w:tplc="0F244B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7C"/>
    <w:rsid w:val="0036167C"/>
    <w:rsid w:val="004955D5"/>
    <w:rsid w:val="004D74A9"/>
    <w:rsid w:val="00813B72"/>
    <w:rsid w:val="00F01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89B1-15A3-43CF-9576-C2DC079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616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167C"/>
    <w:rPr>
      <w:b/>
      <w:bCs/>
    </w:rPr>
  </w:style>
  <w:style w:type="character" w:customStyle="1" w:styleId="Titre3Car">
    <w:name w:val="Titre 3 Car"/>
    <w:basedOn w:val="Policepardfaut"/>
    <w:link w:val="Titre3"/>
    <w:uiPriority w:val="9"/>
    <w:rsid w:val="0036167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61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167C"/>
    <w:rPr>
      <w:i/>
      <w:iCs/>
    </w:rPr>
  </w:style>
  <w:style w:type="paragraph" w:styleId="Paragraphedeliste">
    <w:name w:val="List Paragraph"/>
    <w:basedOn w:val="Normal"/>
    <w:uiPriority w:val="34"/>
    <w:qFormat/>
    <w:rsid w:val="00F0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8351">
      <w:bodyDiv w:val="1"/>
      <w:marLeft w:val="0"/>
      <w:marRight w:val="0"/>
      <w:marTop w:val="0"/>
      <w:marBottom w:val="0"/>
      <w:divBdr>
        <w:top w:val="none" w:sz="0" w:space="0" w:color="auto"/>
        <w:left w:val="none" w:sz="0" w:space="0" w:color="auto"/>
        <w:bottom w:val="none" w:sz="0" w:space="0" w:color="auto"/>
        <w:right w:val="none" w:sz="0" w:space="0" w:color="auto"/>
      </w:divBdr>
      <w:divsChild>
        <w:div w:id="1108428588">
          <w:marLeft w:val="0"/>
          <w:marRight w:val="0"/>
          <w:marTop w:val="0"/>
          <w:marBottom w:val="0"/>
          <w:divBdr>
            <w:top w:val="none" w:sz="0" w:space="0" w:color="auto"/>
            <w:left w:val="none" w:sz="0" w:space="0" w:color="auto"/>
            <w:bottom w:val="none" w:sz="0" w:space="0" w:color="auto"/>
            <w:right w:val="none" w:sz="0" w:space="0" w:color="auto"/>
          </w:divBdr>
          <w:divsChild>
            <w:div w:id="2043047826">
              <w:marLeft w:val="0"/>
              <w:marRight w:val="0"/>
              <w:marTop w:val="0"/>
              <w:marBottom w:val="0"/>
              <w:divBdr>
                <w:top w:val="none" w:sz="0" w:space="0" w:color="auto"/>
                <w:left w:val="none" w:sz="0" w:space="0" w:color="auto"/>
                <w:bottom w:val="none" w:sz="0" w:space="0" w:color="auto"/>
                <w:right w:val="none" w:sz="0" w:space="0" w:color="auto"/>
              </w:divBdr>
            </w:div>
            <w:div w:id="15534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3</cp:revision>
  <dcterms:created xsi:type="dcterms:W3CDTF">2021-12-27T21:13:00Z</dcterms:created>
  <dcterms:modified xsi:type="dcterms:W3CDTF">2021-12-27T21:20:00Z</dcterms:modified>
</cp:coreProperties>
</file>